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1522"/>
        <w:tblW w:w="0" w:type="auto"/>
        <w:tblInd w:w="0" w:type="dxa"/>
        <w:tblLook w:val="04A0" w:firstRow="1" w:lastRow="0" w:firstColumn="1" w:lastColumn="0" w:noHBand="0" w:noVBand="1"/>
      </w:tblPr>
      <w:tblGrid>
        <w:gridCol w:w="3369"/>
        <w:gridCol w:w="6202"/>
      </w:tblGrid>
      <w:tr w:rsidR="00E87CDA" w:rsidRPr="00E87CDA" w:rsidTr="00E87CDA">
        <w:trPr>
          <w:trHeight w:val="558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CDA" w:rsidRPr="00E87CDA" w:rsidRDefault="00E87CDA" w:rsidP="00E87C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E87CDA">
              <w:rPr>
                <w:rFonts w:ascii="Times New Roman" w:hAnsi="Times New Roman" w:cs="Times New Roman"/>
                <w:sz w:val="24"/>
                <w:szCs w:val="24"/>
              </w:rPr>
              <w:t>Автор материала (ФИ)</w:t>
            </w:r>
            <w:r w:rsidRPr="00E87CD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87CDA" w:rsidRPr="00E87CDA" w:rsidRDefault="00E87CDA" w:rsidP="00E87C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C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CDA" w:rsidRPr="00E87CDA" w:rsidRDefault="00E87CDA" w:rsidP="00E87C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CDA">
              <w:rPr>
                <w:rFonts w:ascii="Times New Roman" w:hAnsi="Times New Roman" w:cs="Times New Roman"/>
                <w:sz w:val="24"/>
                <w:szCs w:val="24"/>
              </w:rPr>
              <w:t>Назарова Яна</w:t>
            </w:r>
          </w:p>
        </w:tc>
      </w:tr>
      <w:tr w:rsidR="00E87CDA" w:rsidRPr="00E87CDA" w:rsidTr="00E87CDA">
        <w:trPr>
          <w:trHeight w:val="55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CDA" w:rsidRPr="00E87CDA" w:rsidRDefault="00E87CDA" w:rsidP="00E87C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CDA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Pr="00E87CD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87CDA" w:rsidRPr="00E87CDA" w:rsidRDefault="00E87CDA" w:rsidP="00E87C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C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CDA" w:rsidRPr="00E87CDA" w:rsidRDefault="00E87CDA" w:rsidP="00E87C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CDA">
              <w:rPr>
                <w:rFonts w:ascii="Times New Roman" w:hAnsi="Times New Roman" w:cs="Times New Roman"/>
                <w:sz w:val="24"/>
                <w:szCs w:val="24"/>
              </w:rPr>
              <w:t>3 –б класс</w:t>
            </w:r>
          </w:p>
        </w:tc>
      </w:tr>
      <w:tr w:rsidR="00E87CDA" w:rsidRPr="00E87CDA" w:rsidTr="00E87CDA">
        <w:trPr>
          <w:trHeight w:val="826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CDA" w:rsidRPr="00E87CDA" w:rsidRDefault="00E87CDA" w:rsidP="00E87C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CDA">
              <w:rPr>
                <w:rFonts w:ascii="Times New Roman" w:hAnsi="Times New Roman" w:cs="Times New Roman"/>
                <w:sz w:val="24"/>
                <w:szCs w:val="24"/>
              </w:rPr>
              <w:t xml:space="preserve"> Учитель (ФИО)</w:t>
            </w:r>
            <w:r w:rsidRPr="00E87CD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87CDA" w:rsidRPr="00E87CDA" w:rsidRDefault="00E87CDA" w:rsidP="00E87C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C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CDA" w:rsidRPr="00E87CDA" w:rsidRDefault="00E87CDA" w:rsidP="00E87C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CDA">
              <w:rPr>
                <w:rFonts w:ascii="Times New Roman" w:hAnsi="Times New Roman" w:cs="Times New Roman"/>
                <w:sz w:val="24"/>
                <w:szCs w:val="24"/>
              </w:rPr>
              <w:t>Бондаренко Наталья Валерьевна</w:t>
            </w:r>
          </w:p>
        </w:tc>
      </w:tr>
      <w:tr w:rsidR="00E87CDA" w:rsidRPr="00E87CDA" w:rsidTr="00E87CDA">
        <w:trPr>
          <w:trHeight w:val="826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CDA" w:rsidRPr="00E87CDA" w:rsidRDefault="00E87CDA" w:rsidP="00E87C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CDA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  <w:r w:rsidRPr="00E87CD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87CDA" w:rsidRPr="00E87CDA" w:rsidRDefault="00E87CDA" w:rsidP="00E87C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C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CDA" w:rsidRPr="00E87CDA" w:rsidRDefault="00E87CDA" w:rsidP="00E87C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CDA">
              <w:rPr>
                <w:rFonts w:ascii="Times New Roman" w:hAnsi="Times New Roman" w:cs="Times New Roman"/>
                <w:sz w:val="24"/>
                <w:szCs w:val="24"/>
              </w:rPr>
              <w:t>МБОУ «Ракитовская СОШ»</w:t>
            </w:r>
          </w:p>
        </w:tc>
      </w:tr>
      <w:tr w:rsidR="00E87CDA" w:rsidRPr="00E87CDA" w:rsidTr="00E87CDA">
        <w:trPr>
          <w:trHeight w:val="826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CDA" w:rsidRPr="00E87CDA" w:rsidRDefault="00E87CDA" w:rsidP="00E87C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CDA">
              <w:rPr>
                <w:rFonts w:ascii="Times New Roman" w:hAnsi="Times New Roman" w:cs="Times New Roman"/>
                <w:sz w:val="24"/>
                <w:szCs w:val="24"/>
              </w:rPr>
              <w:t>Название материала</w:t>
            </w:r>
            <w:r w:rsidRPr="00E87CD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87CDA" w:rsidRPr="00E87CDA" w:rsidRDefault="00E87CDA" w:rsidP="00E87C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C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CDA" w:rsidRPr="00E87CDA" w:rsidRDefault="00E87CDA" w:rsidP="00E87C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CDA">
              <w:rPr>
                <w:rFonts w:ascii="Times New Roman" w:hAnsi="Times New Roman" w:cs="Times New Roman"/>
                <w:sz w:val="24"/>
                <w:szCs w:val="24"/>
              </w:rPr>
              <w:t>ОТЕЧЕСТВЕННАЯ ВОЙНА 1812 ГОДА</w:t>
            </w:r>
          </w:p>
        </w:tc>
      </w:tr>
      <w:tr w:rsidR="00E87CDA" w:rsidRPr="00E87CDA" w:rsidTr="00E87CDA">
        <w:trPr>
          <w:trHeight w:val="826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CDA" w:rsidRPr="00E87CDA" w:rsidRDefault="00E87CDA" w:rsidP="00E87C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CDA">
              <w:rPr>
                <w:rFonts w:ascii="Times New Roman" w:hAnsi="Times New Roman" w:cs="Times New Roman"/>
                <w:sz w:val="24"/>
                <w:szCs w:val="24"/>
              </w:rPr>
              <w:t>Вид ресурса (презентация, видео, текстовый документ</w:t>
            </w:r>
            <w:proofErr w:type="gramStart"/>
            <w:r w:rsidRPr="00E87CD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87CDA">
              <w:rPr>
                <w:rFonts w:ascii="Times New Roman" w:hAnsi="Times New Roman" w:cs="Times New Roman"/>
                <w:sz w:val="24"/>
                <w:szCs w:val="24"/>
              </w:rPr>
              <w:t xml:space="preserve"> коллаж, рисунок и т.д.)</w:t>
            </w:r>
            <w:r w:rsidRPr="00E87CD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87CDA" w:rsidRPr="00E87CDA" w:rsidRDefault="00E87CDA" w:rsidP="00E87C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C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CDA" w:rsidRPr="00E87CDA" w:rsidRDefault="00E87CDA" w:rsidP="00E87C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CDA">
              <w:rPr>
                <w:rFonts w:ascii="Times New Roman" w:hAnsi="Times New Roman" w:cs="Times New Roman"/>
                <w:sz w:val="24"/>
                <w:szCs w:val="24"/>
              </w:rPr>
              <w:t>кроссворд</w:t>
            </w:r>
          </w:p>
        </w:tc>
      </w:tr>
      <w:tr w:rsidR="00E87CDA" w:rsidRPr="00E87CDA" w:rsidTr="00E87CDA">
        <w:trPr>
          <w:trHeight w:val="138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CDA" w:rsidRPr="00E87CDA" w:rsidRDefault="00E87CDA" w:rsidP="00E87C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CDA">
              <w:rPr>
                <w:rFonts w:ascii="Times New Roman" w:hAnsi="Times New Roman" w:cs="Times New Roman"/>
                <w:sz w:val="24"/>
                <w:szCs w:val="24"/>
              </w:rPr>
              <w:t>Цели,</w:t>
            </w:r>
          </w:p>
          <w:p w:rsidR="00E87CDA" w:rsidRPr="00E87CDA" w:rsidRDefault="00E87CDA" w:rsidP="00E87C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CDA">
              <w:rPr>
                <w:rFonts w:ascii="Times New Roman" w:hAnsi="Times New Roman" w:cs="Times New Roman"/>
                <w:sz w:val="24"/>
                <w:szCs w:val="24"/>
              </w:rPr>
              <w:t>Задачи материала</w:t>
            </w:r>
            <w:r w:rsidRPr="00E87CD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87CDA" w:rsidRPr="00E87CDA" w:rsidRDefault="00E87CDA" w:rsidP="00E87C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C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CDA" w:rsidRPr="00E87CDA" w:rsidRDefault="00E87CDA" w:rsidP="00E87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CDA">
              <w:rPr>
                <w:rFonts w:ascii="Times New Roman" w:hAnsi="Times New Roman" w:cs="Times New Roman"/>
                <w:sz w:val="24"/>
                <w:szCs w:val="24"/>
              </w:rPr>
              <w:t>Привлечение учащихся к изучению исторического события России.</w:t>
            </w:r>
          </w:p>
          <w:p w:rsidR="00E87CDA" w:rsidRPr="00E87CDA" w:rsidRDefault="00E87CDA" w:rsidP="00E87C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CDA">
              <w:rPr>
                <w:rFonts w:ascii="Times New Roman" w:hAnsi="Times New Roman" w:cs="Times New Roman"/>
                <w:sz w:val="24"/>
                <w:szCs w:val="24"/>
              </w:rPr>
              <w:t>Активизация познавательного интереса к историческому событию.</w:t>
            </w:r>
          </w:p>
        </w:tc>
      </w:tr>
      <w:tr w:rsidR="00E87CDA" w:rsidRPr="00E87CDA" w:rsidTr="00E87CDA">
        <w:trPr>
          <w:trHeight w:val="826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CDA" w:rsidRPr="00E87CDA" w:rsidRDefault="00E87CDA" w:rsidP="00E87C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CDA">
              <w:rPr>
                <w:rFonts w:ascii="Times New Roman" w:hAnsi="Times New Roman" w:cs="Times New Roman"/>
                <w:sz w:val="24"/>
                <w:szCs w:val="24"/>
              </w:rPr>
              <w:t>Список использованной литературы.</w:t>
            </w:r>
          </w:p>
          <w:p w:rsidR="00E87CDA" w:rsidRPr="00E87CDA" w:rsidRDefault="00E87CDA" w:rsidP="00E87C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CDA">
              <w:rPr>
                <w:rFonts w:ascii="Times New Roman" w:hAnsi="Times New Roman" w:cs="Times New Roman"/>
                <w:sz w:val="24"/>
                <w:szCs w:val="24"/>
              </w:rPr>
              <w:t>Ссылки на Интернет - источники</w:t>
            </w:r>
            <w:r w:rsidRPr="00E87CD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CDA" w:rsidRPr="00E87CDA" w:rsidRDefault="00E87CDA" w:rsidP="00E87CD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7CDA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РОССИИ </w:t>
            </w:r>
            <w:r w:rsidRPr="00E87C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Война 1812 года</w:t>
            </w:r>
            <w:proofErr w:type="gramStart"/>
            <w:r w:rsidRPr="00E87C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.</w:t>
            </w:r>
            <w:proofErr w:type="gramEnd"/>
            <w:r w:rsidRPr="00E87C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87CD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Для младшего и среднего школьного возраста </w:t>
            </w:r>
          </w:p>
          <w:p w:rsidR="00E87CDA" w:rsidRPr="00E87CDA" w:rsidRDefault="00E87CDA" w:rsidP="00E87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CDA">
              <w:rPr>
                <w:rFonts w:ascii="Times New Roman" w:hAnsi="Times New Roman" w:cs="Times New Roman"/>
                <w:sz w:val="24"/>
                <w:szCs w:val="24"/>
              </w:rPr>
              <w:t xml:space="preserve">Генеральный директор К. </w:t>
            </w:r>
            <w:proofErr w:type="spellStart"/>
            <w:r w:rsidRPr="00E87CDA">
              <w:rPr>
                <w:rFonts w:ascii="Times New Roman" w:hAnsi="Times New Roman" w:cs="Times New Roman"/>
                <w:sz w:val="24"/>
                <w:szCs w:val="24"/>
              </w:rPr>
              <w:t>Чеченев</w:t>
            </w:r>
            <w:proofErr w:type="spellEnd"/>
            <w:r w:rsidRPr="00E87C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87CDA">
              <w:rPr>
                <w:rFonts w:ascii="Times New Roman" w:hAnsi="Times New Roman" w:cs="Times New Roman"/>
                <w:sz w:val="24"/>
                <w:szCs w:val="24"/>
              </w:rPr>
              <w:t>Комерческий</w:t>
            </w:r>
            <w:proofErr w:type="spellEnd"/>
            <w:r w:rsidRPr="00E87CDA">
              <w:rPr>
                <w:rFonts w:ascii="Times New Roman" w:hAnsi="Times New Roman" w:cs="Times New Roman"/>
                <w:sz w:val="24"/>
                <w:szCs w:val="24"/>
              </w:rPr>
              <w:t xml:space="preserve"> директор Ю. Сергей Председатель редакционного совета А. Астахов Руководитель проекта Н. Астахова Редактор Л. Жукова Корректор А. </w:t>
            </w:r>
            <w:proofErr w:type="spellStart"/>
            <w:r w:rsidRPr="00E87CDA">
              <w:rPr>
                <w:rFonts w:ascii="Times New Roman" w:hAnsi="Times New Roman" w:cs="Times New Roman"/>
                <w:sz w:val="24"/>
                <w:szCs w:val="24"/>
              </w:rPr>
              <w:t>Новгородова</w:t>
            </w:r>
            <w:proofErr w:type="spellEnd"/>
            <w:r w:rsidRPr="00E87C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7CDA" w:rsidRPr="00E87CDA" w:rsidRDefault="00E87CDA" w:rsidP="00E87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CDA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Компьютерная верстка Е. </w:t>
            </w:r>
            <w:proofErr w:type="spellStart"/>
            <w:r w:rsidRPr="00E87CDA">
              <w:rPr>
                <w:rFonts w:ascii="Times New Roman" w:hAnsi="Times New Roman" w:cs="Times New Roman"/>
                <w:sz w:val="24"/>
                <w:szCs w:val="24"/>
              </w:rPr>
              <w:t>Аквилянова</w:t>
            </w:r>
            <w:proofErr w:type="spellEnd"/>
            <w:r w:rsidRPr="00E87C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7C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87CDA">
              <w:rPr>
                <w:rFonts w:ascii="Times New Roman" w:hAnsi="Times New Roman" w:cs="Times New Roman"/>
                <w:sz w:val="24"/>
                <w:szCs w:val="24"/>
              </w:rPr>
              <w:t xml:space="preserve"> 5-7793-0123-9 Лицензия ИД № 04067 от 23 февраля 2001 года</w:t>
            </w:r>
          </w:p>
          <w:p w:rsidR="00E87CDA" w:rsidRPr="00E87CDA" w:rsidRDefault="00E87CDA" w:rsidP="00E87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CDA">
              <w:rPr>
                <w:rFonts w:ascii="Times New Roman" w:hAnsi="Times New Roman" w:cs="Times New Roman"/>
                <w:sz w:val="24"/>
                <w:szCs w:val="24"/>
              </w:rPr>
              <w:t>Издательство «Белый город», 111399, Москва, ул. Металлургов, 56, тел. 176-91-09, 176-91-04, 176-94-63</w:t>
            </w:r>
          </w:p>
          <w:p w:rsidR="00E87CDA" w:rsidRPr="00E87CDA" w:rsidRDefault="00E87CDA" w:rsidP="00E87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CDA">
              <w:rPr>
                <w:rFonts w:ascii="Times New Roman" w:hAnsi="Times New Roman" w:cs="Times New Roman"/>
                <w:sz w:val="24"/>
                <w:szCs w:val="24"/>
              </w:rPr>
              <w:t xml:space="preserve">Отпечатано в ОАО «Ярославский полиграфкомбинат», 150049, Ярославль, </w:t>
            </w:r>
          </w:p>
          <w:p w:rsidR="00E87CDA" w:rsidRPr="00E87CDA" w:rsidRDefault="00E87CDA" w:rsidP="00E87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CDA">
              <w:rPr>
                <w:rFonts w:ascii="Times New Roman" w:hAnsi="Times New Roman" w:cs="Times New Roman"/>
                <w:sz w:val="24"/>
                <w:szCs w:val="24"/>
              </w:rPr>
              <w:t xml:space="preserve">ул. Свободы, 97 </w:t>
            </w:r>
          </w:p>
          <w:p w:rsidR="00E87CDA" w:rsidRPr="00E87CDA" w:rsidRDefault="00E87CDA" w:rsidP="00E87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CDA">
              <w:rPr>
                <w:rFonts w:ascii="Times New Roman" w:hAnsi="Times New Roman" w:cs="Times New Roman"/>
                <w:sz w:val="24"/>
                <w:szCs w:val="24"/>
              </w:rPr>
              <w:t xml:space="preserve">Дата подписания в печать 24.03.2001 </w:t>
            </w:r>
          </w:p>
          <w:p w:rsidR="00E87CDA" w:rsidRPr="00E87CDA" w:rsidRDefault="00E87CDA" w:rsidP="00E87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CDA">
              <w:rPr>
                <w:rFonts w:ascii="Times New Roman" w:hAnsi="Times New Roman" w:cs="Times New Roman"/>
                <w:sz w:val="24"/>
                <w:szCs w:val="24"/>
              </w:rPr>
              <w:t xml:space="preserve">Гарнитура </w:t>
            </w:r>
            <w:proofErr w:type="spellStart"/>
            <w:r w:rsidRPr="00E87C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SchoolBook</w:t>
            </w:r>
            <w:proofErr w:type="spellEnd"/>
            <w:r w:rsidRPr="00E87CDA">
              <w:rPr>
                <w:rFonts w:ascii="Times New Roman" w:hAnsi="Times New Roman" w:cs="Times New Roman"/>
                <w:sz w:val="24"/>
                <w:szCs w:val="24"/>
              </w:rPr>
              <w:t>; печать офсет,</w:t>
            </w:r>
            <w:proofErr w:type="gramStart"/>
            <w:r w:rsidRPr="00E87CD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87CDA">
              <w:rPr>
                <w:rFonts w:ascii="Times New Roman" w:hAnsi="Times New Roman" w:cs="Times New Roman"/>
                <w:sz w:val="24"/>
                <w:szCs w:val="24"/>
              </w:rPr>
              <w:t xml:space="preserve"> формат 84x 108, 1/16 </w:t>
            </w:r>
          </w:p>
          <w:p w:rsidR="00E87CDA" w:rsidRPr="00E87CDA" w:rsidRDefault="00E87CDA" w:rsidP="00E87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CDA">
              <w:rPr>
                <w:rFonts w:ascii="Times New Roman" w:hAnsi="Times New Roman" w:cs="Times New Roman"/>
                <w:sz w:val="24"/>
                <w:szCs w:val="24"/>
              </w:rPr>
              <w:t>Доп. тираж 8000 экз. Заказ № 3057.</w:t>
            </w:r>
          </w:p>
          <w:p w:rsidR="00E87CDA" w:rsidRPr="00E87CDA" w:rsidRDefault="00E87CDA" w:rsidP="00E87C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35B3" w:rsidRPr="00E87CDA" w:rsidRDefault="00E87CDA" w:rsidP="00E87CDA">
      <w:pPr>
        <w:jc w:val="center"/>
        <w:rPr>
          <w:rFonts w:ascii="Times New Roman" w:hAnsi="Times New Roman" w:cs="Times New Roman"/>
          <w:sz w:val="24"/>
          <w:szCs w:val="24"/>
        </w:rPr>
      </w:pPr>
      <w:r w:rsidRPr="00E87CDA">
        <w:rPr>
          <w:rFonts w:ascii="Times New Roman" w:hAnsi="Times New Roman" w:cs="Times New Roman"/>
          <w:sz w:val="24"/>
          <w:szCs w:val="24"/>
        </w:rPr>
        <w:t>Пояснительная записка (для учащихся)</w:t>
      </w:r>
    </w:p>
    <w:sectPr w:rsidR="00BC35B3" w:rsidRPr="00E87CDA" w:rsidSect="00E87CDA">
      <w:headerReference w:type="default" r:id="rId7"/>
      <w:pgSz w:w="11906" w:h="16838"/>
      <w:pgMar w:top="586" w:right="850" w:bottom="1134" w:left="170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704" w:rsidRDefault="00CB0704" w:rsidP="00E87CDA">
      <w:pPr>
        <w:spacing w:after="0" w:line="240" w:lineRule="auto"/>
      </w:pPr>
      <w:r>
        <w:separator/>
      </w:r>
    </w:p>
  </w:endnote>
  <w:endnote w:type="continuationSeparator" w:id="0">
    <w:p w:rsidR="00CB0704" w:rsidRDefault="00CB0704" w:rsidP="00E87C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704" w:rsidRDefault="00CB0704" w:rsidP="00E87CDA">
      <w:pPr>
        <w:spacing w:after="0" w:line="240" w:lineRule="auto"/>
      </w:pPr>
      <w:r>
        <w:separator/>
      </w:r>
    </w:p>
  </w:footnote>
  <w:footnote w:type="continuationSeparator" w:id="0">
    <w:p w:rsidR="00CB0704" w:rsidRDefault="00CB0704" w:rsidP="00E87C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CDA" w:rsidRDefault="00E87CDA">
    <w:pPr>
      <w:pStyle w:val="a4"/>
    </w:pPr>
  </w:p>
  <w:p w:rsidR="00E87CDA" w:rsidRDefault="00E87CDA">
    <w:pPr>
      <w:pStyle w:val="a4"/>
    </w:pPr>
  </w:p>
  <w:p w:rsidR="00E87CDA" w:rsidRDefault="00E87CD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2BB"/>
    <w:rsid w:val="005878EE"/>
    <w:rsid w:val="00A722BB"/>
    <w:rsid w:val="00BC35B3"/>
    <w:rsid w:val="00CB0704"/>
    <w:rsid w:val="00E8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C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C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87C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87CDA"/>
  </w:style>
  <w:style w:type="paragraph" w:styleId="a6">
    <w:name w:val="footer"/>
    <w:basedOn w:val="a"/>
    <w:link w:val="a7"/>
    <w:uiPriority w:val="99"/>
    <w:unhideWhenUsed/>
    <w:rsid w:val="00E87C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87C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C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C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87C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87CDA"/>
  </w:style>
  <w:style w:type="paragraph" w:styleId="a6">
    <w:name w:val="footer"/>
    <w:basedOn w:val="a"/>
    <w:link w:val="a7"/>
    <w:uiPriority w:val="99"/>
    <w:unhideWhenUsed/>
    <w:rsid w:val="00E87C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87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4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185</Words>
  <Characters>1060</Characters>
  <Application>Microsoft Office Word</Application>
  <DocSecurity>0</DocSecurity>
  <Lines>8</Lines>
  <Paragraphs>2</Paragraphs>
  <ScaleCrop>false</ScaleCrop>
  <Company>Home</Company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2012-05-13T19:28:00Z</dcterms:created>
  <dcterms:modified xsi:type="dcterms:W3CDTF">2012-05-13T19:34:00Z</dcterms:modified>
</cp:coreProperties>
</file>